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3AE07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t>ŠKOLSKÝ – AKADEMICKÝ PORIADOK PRE SENIOROV</w:t>
      </w:r>
    </w:p>
    <w:p w14:paraId="0C87EE28" w14:textId="49ED4488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t xml:space="preserve">Základná umelecká škola </w:t>
      </w:r>
      <w:r w:rsidR="00A96D4D">
        <w:rPr>
          <w:rFonts w:ascii="Times New Roman" w:hAnsi="Times New Roman" w:cs="Times New Roman"/>
          <w:b/>
          <w:bCs/>
          <w:sz w:val="24"/>
          <w:szCs w:val="24"/>
        </w:rPr>
        <w:t>Miloša Ruppeldta, Panenská 11, 811 03 Bratislava</w:t>
      </w:r>
    </w:p>
    <w:p w14:paraId="55C81D11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t>v rámci projektu Bratislavská umelecká seniorská akadémia (BUSA)</w:t>
      </w:r>
    </w:p>
    <w:p w14:paraId="790FF947" w14:textId="166FFCC3" w:rsidR="00205ABD" w:rsidRPr="00A96D4D" w:rsidRDefault="00205ABD" w:rsidP="00205ABD">
      <w:pPr>
        <w:rPr>
          <w:rFonts w:ascii="Times New Roman" w:hAnsi="Times New Roman" w:cs="Times New Roman"/>
          <w:sz w:val="24"/>
          <w:szCs w:val="24"/>
        </w:rPr>
      </w:pPr>
    </w:p>
    <w:p w14:paraId="74DB0C68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t>Článok I</w:t>
      </w:r>
    </w:p>
    <w:p w14:paraId="1277D61D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t>Úvodné ustanovenia</w:t>
      </w:r>
    </w:p>
    <w:p w14:paraId="6E92C8D2" w14:textId="332AC9C6" w:rsidR="00B74471" w:rsidRPr="00A96D4D" w:rsidRDefault="00B74471" w:rsidP="00205ABD">
      <w:p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Školský – akademický poriadok pre seniorov Základnej umeleckej školy</w:t>
      </w:r>
      <w:r w:rsidR="00A96D4D">
        <w:rPr>
          <w:rFonts w:ascii="Times New Roman" w:hAnsi="Times New Roman" w:cs="Times New Roman"/>
          <w:sz w:val="24"/>
          <w:szCs w:val="24"/>
        </w:rPr>
        <w:t xml:space="preserve"> Miloša Ruppeldta</w:t>
      </w:r>
      <w:r w:rsidRPr="00A96D4D">
        <w:rPr>
          <w:rFonts w:ascii="Times New Roman" w:hAnsi="Times New Roman" w:cs="Times New Roman"/>
          <w:sz w:val="24"/>
          <w:szCs w:val="24"/>
        </w:rPr>
        <w:t xml:space="preserve"> (ďalej len „ZUŠ“) v rámci projektu Bratislavská umelecká seniorská akadémia (ďalej len „BUSA“) sa vzťahuje na všetkých zaregistrovaných seniorov zapojených do umeleckého vzdelávania. </w:t>
      </w:r>
    </w:p>
    <w:p w14:paraId="0663E708" w14:textId="0A8A16A1" w:rsidR="00205ABD" w:rsidRPr="00A96D4D" w:rsidRDefault="00205ABD" w:rsidP="00205ABD">
      <w:p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 xml:space="preserve">Školský – akademický poriadok je záväzný pre každého seniora počas trvania vzdelávania. Upravuje organizáciu vzdelávacieho procesu, stanovuje práva a povinnosti seniorov a vymedzuje základné princípy fungovania programu. </w:t>
      </w:r>
    </w:p>
    <w:p w14:paraId="4DA7B3FC" w14:textId="283EA59B" w:rsidR="00205ABD" w:rsidRPr="00A96D4D" w:rsidRDefault="00205ABD" w:rsidP="00205ABD">
      <w:p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Bratislavská umelecká seniorská akadémia (BUSA) je vzdelávací a komunitný program neformálneho vzdelávania určený seniorom so záujmom o umenie, kultúru a tvorivé aktivity.</w:t>
      </w:r>
    </w:p>
    <w:p w14:paraId="35B09C5F" w14:textId="77777777" w:rsidR="00205ABD" w:rsidRPr="00A96D4D" w:rsidRDefault="00205ABD" w:rsidP="00205ABD">
      <w:p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Cieľom umeleckého vzdelávania seniorov je:</w:t>
      </w:r>
    </w:p>
    <w:p w14:paraId="536BA979" w14:textId="77777777" w:rsidR="00205ABD" w:rsidRPr="00A96D4D" w:rsidRDefault="00205ABD" w:rsidP="003F539B">
      <w:pPr>
        <w:numPr>
          <w:ilvl w:val="0"/>
          <w:numId w:val="1"/>
        </w:numPr>
        <w:tabs>
          <w:tab w:val="clear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podpora celoživotného vzdelávania seniorov,</w:t>
      </w:r>
    </w:p>
    <w:p w14:paraId="6451734D" w14:textId="77777777" w:rsidR="00205ABD" w:rsidRPr="00A96D4D" w:rsidRDefault="00205ABD" w:rsidP="00205AB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podpora aktívneho a tvorivého starnutia,</w:t>
      </w:r>
    </w:p>
    <w:p w14:paraId="23C143D7" w14:textId="77777777" w:rsidR="00205ABD" w:rsidRPr="00A96D4D" w:rsidRDefault="00205ABD" w:rsidP="00205AB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rozvoj umeleckej tvorivosti seniorov,</w:t>
      </w:r>
    </w:p>
    <w:p w14:paraId="4854540A" w14:textId="77777777" w:rsidR="00205ABD" w:rsidRPr="00A96D4D" w:rsidRDefault="00205ABD" w:rsidP="00205AB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podpora participácie seniorov na kultúrnom a spoločenskom živote,</w:t>
      </w:r>
    </w:p>
    <w:p w14:paraId="6628E1AA" w14:textId="77777777" w:rsidR="00205ABD" w:rsidRPr="00A96D4D" w:rsidRDefault="00205ABD" w:rsidP="00205AB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vytváranie priestoru pre komunitné a medzigeneračné aktivity.</w:t>
      </w:r>
    </w:p>
    <w:p w14:paraId="49663563" w14:textId="61408C8B" w:rsidR="00205ABD" w:rsidRPr="00A96D4D" w:rsidRDefault="00205ABD" w:rsidP="00205A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1AEFC1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t>Článok II</w:t>
      </w:r>
    </w:p>
    <w:p w14:paraId="316CA252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t>Organizácia vzdelávania</w:t>
      </w:r>
    </w:p>
    <w:p w14:paraId="2F9BEA26" w14:textId="36E8FE36" w:rsidR="00205ABD" w:rsidRPr="00A96D4D" w:rsidRDefault="00205ABD" w:rsidP="00205AB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Vzdelávanie seniorov prebieha v priestoroch ZUŠ.</w:t>
      </w:r>
    </w:p>
    <w:p w14:paraId="0B727CCA" w14:textId="77777777" w:rsidR="00205ABD" w:rsidRPr="00A96D4D" w:rsidRDefault="00205ABD" w:rsidP="00205AB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Štúdium je organizované:</w:t>
      </w:r>
    </w:p>
    <w:p w14:paraId="422A01B6" w14:textId="77777777" w:rsidR="00205ABD" w:rsidRPr="00A96D4D" w:rsidRDefault="00205ABD" w:rsidP="00205ABD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formou individuálnych alebo skupinových stretnutí,</w:t>
      </w:r>
    </w:p>
    <w:p w14:paraId="60908306" w14:textId="77777777" w:rsidR="00205ABD" w:rsidRPr="00A96D4D" w:rsidRDefault="00205ABD" w:rsidP="00205ABD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spravidla raz týždenne,</w:t>
      </w:r>
    </w:p>
    <w:p w14:paraId="22FF6A34" w14:textId="77777777" w:rsidR="00205ABD" w:rsidRPr="00A96D4D" w:rsidRDefault="00205ABD" w:rsidP="00205ABD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v dopoludňajších hodinách,</w:t>
      </w:r>
    </w:p>
    <w:p w14:paraId="3B9A0B62" w14:textId="3CEA3405" w:rsidR="00205ABD" w:rsidRPr="00A96D4D" w:rsidRDefault="00205ABD" w:rsidP="00205ABD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počas dvoch rokov podľa podmienok konkrétnej ZUŠ.</w:t>
      </w:r>
    </w:p>
    <w:p w14:paraId="1FB374D0" w14:textId="77777777" w:rsidR="00205ABD" w:rsidRDefault="00205ABD" w:rsidP="00205AB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Vzdelávanie prebieha ako neformálne štúdium v priateľskej a podporujúcej atmosfére.</w:t>
      </w:r>
    </w:p>
    <w:p w14:paraId="4CB3FF61" w14:textId="77777777" w:rsidR="003F539B" w:rsidRPr="00A96D4D" w:rsidRDefault="003F539B" w:rsidP="003F53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950A9B" w14:textId="77777777" w:rsidR="00205ABD" w:rsidRPr="00A96D4D" w:rsidRDefault="00205ABD" w:rsidP="00205AB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Výučba je prispôsobená:</w:t>
      </w:r>
    </w:p>
    <w:p w14:paraId="6AC4BB3E" w14:textId="77777777" w:rsidR="00205ABD" w:rsidRPr="00A96D4D" w:rsidRDefault="00205ABD" w:rsidP="00205ABD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veku seniorov,</w:t>
      </w:r>
    </w:p>
    <w:p w14:paraId="185018AF" w14:textId="77777777" w:rsidR="00205ABD" w:rsidRPr="00A96D4D" w:rsidRDefault="00205ABD" w:rsidP="00205ABD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individuálnym možnostiam účastníkov,</w:t>
      </w:r>
    </w:p>
    <w:p w14:paraId="53CFBF46" w14:textId="77777777" w:rsidR="00205ABD" w:rsidRPr="00A96D4D" w:rsidRDefault="00205ABD" w:rsidP="00205ABD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lastRenderedPageBreak/>
        <w:t>zdravotným a pohybovým špecifikám seniorov.</w:t>
      </w:r>
    </w:p>
    <w:p w14:paraId="63E9C821" w14:textId="77777777" w:rsidR="00205ABD" w:rsidRPr="00A96D4D" w:rsidRDefault="00205ABD" w:rsidP="00205AB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Seniori nie sú hodnotení známkami.</w:t>
      </w:r>
    </w:p>
    <w:p w14:paraId="1AAF82D1" w14:textId="77777777" w:rsidR="00205ABD" w:rsidRPr="00A96D4D" w:rsidRDefault="00205ABD" w:rsidP="00205AB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Dvojročné štúdium sa končí potvrdením o absolvovaní programu.</w:t>
      </w:r>
    </w:p>
    <w:p w14:paraId="5A3A43D2" w14:textId="77777777" w:rsidR="00205ABD" w:rsidRPr="00A96D4D" w:rsidRDefault="00205ABD" w:rsidP="00205AB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Vzdelávanie sa neuskutočňuje:</w:t>
      </w:r>
    </w:p>
    <w:p w14:paraId="0848BC77" w14:textId="77777777" w:rsidR="00205ABD" w:rsidRPr="00A96D4D" w:rsidRDefault="00205ABD" w:rsidP="00205ABD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počas školských prázdnin,</w:t>
      </w:r>
    </w:p>
    <w:p w14:paraId="6972C74B" w14:textId="77777777" w:rsidR="00205ABD" w:rsidRPr="00A96D4D" w:rsidRDefault="00205ABD" w:rsidP="00205ABD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počas práceneschopnosti lektora,</w:t>
      </w:r>
    </w:p>
    <w:p w14:paraId="73546C93" w14:textId="77777777" w:rsidR="00205ABD" w:rsidRPr="00A96D4D" w:rsidRDefault="00205ABD" w:rsidP="00205ABD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počas mimoriadnych organizačných udalostí školy.</w:t>
      </w:r>
    </w:p>
    <w:p w14:paraId="0BAE73EF" w14:textId="46CD8AEA" w:rsidR="00205ABD" w:rsidRPr="00A96D4D" w:rsidRDefault="00205ABD" w:rsidP="00205ABD">
      <w:pPr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 xml:space="preserve">Počas mimoriadnych aktivít školy môže byť </w:t>
      </w:r>
      <w:r w:rsidR="00B74471" w:rsidRPr="00A96D4D">
        <w:rPr>
          <w:rFonts w:ascii="Times New Roman" w:hAnsi="Times New Roman" w:cs="Times New Roman"/>
          <w:sz w:val="24"/>
          <w:szCs w:val="24"/>
        </w:rPr>
        <w:t xml:space="preserve">po dohode s vedením príslušnej školy, </w:t>
      </w:r>
      <w:r w:rsidRPr="00A96D4D">
        <w:rPr>
          <w:rFonts w:ascii="Times New Roman" w:hAnsi="Times New Roman" w:cs="Times New Roman"/>
          <w:sz w:val="24"/>
          <w:szCs w:val="24"/>
        </w:rPr>
        <w:t>výučba presunutá</w:t>
      </w:r>
      <w:r w:rsidR="00B74471" w:rsidRPr="00A96D4D">
        <w:rPr>
          <w:rFonts w:ascii="Times New Roman" w:hAnsi="Times New Roman" w:cs="Times New Roman"/>
          <w:sz w:val="24"/>
          <w:szCs w:val="24"/>
        </w:rPr>
        <w:t>,</w:t>
      </w:r>
      <w:r w:rsidRPr="00A96D4D">
        <w:rPr>
          <w:rFonts w:ascii="Times New Roman" w:hAnsi="Times New Roman" w:cs="Times New Roman"/>
          <w:sz w:val="24"/>
          <w:szCs w:val="24"/>
        </w:rPr>
        <w:t xml:space="preserve"> alebo nahradená</w:t>
      </w:r>
      <w:r w:rsidR="00B74471" w:rsidRPr="00A96D4D">
        <w:rPr>
          <w:rFonts w:ascii="Times New Roman" w:hAnsi="Times New Roman" w:cs="Times New Roman"/>
          <w:sz w:val="24"/>
          <w:szCs w:val="24"/>
        </w:rPr>
        <w:t>.</w:t>
      </w:r>
    </w:p>
    <w:p w14:paraId="240E8C0C" w14:textId="3EA2459B" w:rsidR="00205ABD" w:rsidRPr="00A96D4D" w:rsidRDefault="00205ABD" w:rsidP="00205A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1F7A54" w14:textId="0E5F99E4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t>Článok I</w:t>
      </w:r>
      <w:r w:rsidR="00E025AA" w:rsidRPr="00A96D4D">
        <w:rPr>
          <w:rFonts w:ascii="Times New Roman" w:hAnsi="Times New Roman" w:cs="Times New Roman"/>
          <w:b/>
          <w:bCs/>
          <w:sz w:val="24"/>
          <w:szCs w:val="24"/>
        </w:rPr>
        <w:t>II</w:t>
      </w:r>
    </w:p>
    <w:p w14:paraId="1BA4DDC8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t>Práva seniora</w:t>
      </w:r>
    </w:p>
    <w:p w14:paraId="1EDCFF66" w14:textId="77777777" w:rsidR="00205ABD" w:rsidRPr="00A96D4D" w:rsidRDefault="00205ABD" w:rsidP="00205ABD">
      <w:p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Senior má právo:</w:t>
      </w:r>
    </w:p>
    <w:p w14:paraId="1F3EB94F" w14:textId="77777777" w:rsidR="00205ABD" w:rsidRPr="00A96D4D" w:rsidRDefault="00205ABD" w:rsidP="00205AB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na dôstojné a bezpečné prostredie,</w:t>
      </w:r>
    </w:p>
    <w:p w14:paraId="4457C997" w14:textId="77777777" w:rsidR="00205ABD" w:rsidRPr="00A96D4D" w:rsidRDefault="00205ABD" w:rsidP="00205AB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na rešpektujúci prístup zo strany lektorov,</w:t>
      </w:r>
    </w:p>
    <w:p w14:paraId="76DD810A" w14:textId="77777777" w:rsidR="00205ABD" w:rsidRPr="00A96D4D" w:rsidRDefault="00205ABD" w:rsidP="00205AB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na vzdelávanie primerané veku a možnostiam seniora,</w:t>
      </w:r>
    </w:p>
    <w:p w14:paraId="2AAC5F02" w14:textId="77777777" w:rsidR="00205ABD" w:rsidRPr="00A96D4D" w:rsidRDefault="00205ABD" w:rsidP="00205AB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zúčastňovať sa umeleckých, kultúrnych a komunitných aktivít programu,</w:t>
      </w:r>
    </w:p>
    <w:p w14:paraId="31C5ABAA" w14:textId="77777777" w:rsidR="00205ABD" w:rsidRPr="00A96D4D" w:rsidRDefault="00205ABD" w:rsidP="00205AB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prezentovať svoju tvorbu na podujatiach školy,</w:t>
      </w:r>
    </w:p>
    <w:p w14:paraId="07576DBB" w14:textId="77777777" w:rsidR="00205ABD" w:rsidRPr="00A96D4D" w:rsidRDefault="00205ABD" w:rsidP="00205AB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byť informovaný o organizácii a priebehu vzdelávania.</w:t>
      </w:r>
    </w:p>
    <w:p w14:paraId="401951A9" w14:textId="72552478" w:rsidR="00205ABD" w:rsidRPr="00A96D4D" w:rsidRDefault="00205ABD" w:rsidP="00205A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5E991D" w14:textId="30F11CF0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t xml:space="preserve">Článok </w:t>
      </w:r>
      <w:r w:rsidR="001851A3" w:rsidRPr="00A96D4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A96D4D">
        <w:rPr>
          <w:rFonts w:ascii="Times New Roman" w:hAnsi="Times New Roman" w:cs="Times New Roman"/>
          <w:b/>
          <w:bCs/>
          <w:sz w:val="24"/>
          <w:szCs w:val="24"/>
        </w:rPr>
        <w:t>V</w:t>
      </w:r>
    </w:p>
    <w:p w14:paraId="1624A369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t>Povinnosti seniora</w:t>
      </w:r>
    </w:p>
    <w:p w14:paraId="169DBDA0" w14:textId="77777777" w:rsidR="00205ABD" w:rsidRPr="00A96D4D" w:rsidRDefault="00205ABD" w:rsidP="00205ABD">
      <w:p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Senior je povinný:</w:t>
      </w:r>
    </w:p>
    <w:p w14:paraId="3C806BBB" w14:textId="4C55C128" w:rsidR="00205ABD" w:rsidRPr="00A96D4D" w:rsidRDefault="00205ABD" w:rsidP="00205AB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dodržiavať školský poriadok ZUŠ</w:t>
      </w:r>
    </w:p>
    <w:p w14:paraId="25B1BF26" w14:textId="77777777" w:rsidR="00205ABD" w:rsidRPr="00A96D4D" w:rsidRDefault="00205ABD" w:rsidP="00205AB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pri vstupe do priestorov školy sa preukázať identifikačnou kartou BUSA,</w:t>
      </w:r>
    </w:p>
    <w:p w14:paraId="2EFEE2F5" w14:textId="77777777" w:rsidR="00205ABD" w:rsidRPr="00A96D4D" w:rsidRDefault="00205ABD" w:rsidP="00205AB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pravidelne a zodpovedne pristupovať k vzdelávaniu,</w:t>
      </w:r>
    </w:p>
    <w:p w14:paraId="035595CB" w14:textId="77777777" w:rsidR="00205ABD" w:rsidRPr="00A96D4D" w:rsidRDefault="00205ABD" w:rsidP="00205AB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rešpektovať pokyny lektora a zamestnancov školy,</w:t>
      </w:r>
    </w:p>
    <w:p w14:paraId="0560367C" w14:textId="77777777" w:rsidR="00205ABD" w:rsidRPr="00A96D4D" w:rsidRDefault="00205ABD" w:rsidP="00205AB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správať sa v duchu vzájomnej úcty, tolerancie a slušného správania,</w:t>
      </w:r>
    </w:p>
    <w:p w14:paraId="5716ED31" w14:textId="77777777" w:rsidR="00205ABD" w:rsidRPr="00A96D4D" w:rsidRDefault="00205ABD" w:rsidP="00205AB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zúčastňovať sa na vzdelávacích a umeleckých aktivitách v rámci vybraného odboru,</w:t>
      </w:r>
    </w:p>
    <w:p w14:paraId="259648D8" w14:textId="77777777" w:rsidR="00205ABD" w:rsidRPr="00A96D4D" w:rsidRDefault="00205ABD" w:rsidP="00205AB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zúčastňovať sa vzdelávania v určených termínoch,</w:t>
      </w:r>
    </w:p>
    <w:p w14:paraId="11754A5B" w14:textId="77777777" w:rsidR="00205ABD" w:rsidRPr="00A96D4D" w:rsidRDefault="00205ABD" w:rsidP="00205AB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vopred informovať lektora o neprítomnosti,</w:t>
      </w:r>
    </w:p>
    <w:p w14:paraId="5BB24E43" w14:textId="77777777" w:rsidR="00205ABD" w:rsidRPr="00A96D4D" w:rsidRDefault="00205ABD" w:rsidP="00205AB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prichádzať na vzdelávanie včas a s potrebnými pomôckami podľa dohody s lektorom,</w:t>
      </w:r>
    </w:p>
    <w:p w14:paraId="62714BEF" w14:textId="77777777" w:rsidR="00205ABD" w:rsidRPr="00A96D4D" w:rsidRDefault="00205ABD" w:rsidP="00205AB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zúčastniť sa imatrikulácie a záverečného slávnostného ceremoniálu,</w:t>
      </w:r>
    </w:p>
    <w:p w14:paraId="2F7B09BC" w14:textId="7E58995F" w:rsidR="00205ABD" w:rsidRPr="00A96D4D" w:rsidRDefault="00205ABD" w:rsidP="00205AB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lastRenderedPageBreak/>
        <w:t>vypnúť</w:t>
      </w:r>
      <w:r w:rsidR="00B74471" w:rsidRPr="00A96D4D">
        <w:rPr>
          <w:rFonts w:ascii="Times New Roman" w:hAnsi="Times New Roman" w:cs="Times New Roman"/>
          <w:sz w:val="24"/>
          <w:szCs w:val="24"/>
        </w:rPr>
        <w:t>,</w:t>
      </w:r>
      <w:r w:rsidRPr="00A96D4D">
        <w:rPr>
          <w:rFonts w:ascii="Times New Roman" w:hAnsi="Times New Roman" w:cs="Times New Roman"/>
          <w:sz w:val="24"/>
          <w:szCs w:val="24"/>
        </w:rPr>
        <w:t xml:space="preserve"> alebo stíšiť mobiln</w:t>
      </w:r>
      <w:r w:rsidR="00B74471" w:rsidRPr="00A96D4D">
        <w:rPr>
          <w:rFonts w:ascii="Times New Roman" w:hAnsi="Times New Roman" w:cs="Times New Roman"/>
          <w:sz w:val="24"/>
          <w:szCs w:val="24"/>
        </w:rPr>
        <w:t>ý telefón</w:t>
      </w:r>
      <w:r w:rsidRPr="00A96D4D">
        <w:rPr>
          <w:rFonts w:ascii="Times New Roman" w:hAnsi="Times New Roman" w:cs="Times New Roman"/>
          <w:sz w:val="24"/>
          <w:szCs w:val="24"/>
        </w:rPr>
        <w:t xml:space="preserve"> počas výučby,</w:t>
      </w:r>
    </w:p>
    <w:p w14:paraId="1E313915" w14:textId="77777777" w:rsidR="00205ABD" w:rsidRPr="00A96D4D" w:rsidRDefault="00205ABD" w:rsidP="00205AB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dodržiavať hygienické a bezpečnostné opatrenia školy,</w:t>
      </w:r>
    </w:p>
    <w:p w14:paraId="61678E8D" w14:textId="77777777" w:rsidR="00205ABD" w:rsidRPr="00A96D4D" w:rsidRDefault="00205ABD" w:rsidP="00205AB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zodpovedať za svoje osobné veci,</w:t>
      </w:r>
    </w:p>
    <w:p w14:paraId="5CD4B2B4" w14:textId="77777777" w:rsidR="00205ABD" w:rsidRPr="00A96D4D" w:rsidRDefault="00205ABD" w:rsidP="00205AB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starať sa o zapožičané učebné pomôcky a nepoškodzovať ich,</w:t>
      </w:r>
    </w:p>
    <w:p w14:paraId="66D88A6A" w14:textId="77777777" w:rsidR="00205ABD" w:rsidRPr="00A96D4D" w:rsidRDefault="00205ABD" w:rsidP="00205AB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aktívne sa zapájať do prezentácie školy a programu BUSA podľa možností školy,</w:t>
      </w:r>
    </w:p>
    <w:p w14:paraId="1C42FB59" w14:textId="77777777" w:rsidR="00205ABD" w:rsidRPr="00A96D4D" w:rsidRDefault="00205ABD" w:rsidP="00205AB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primerane sa obliekať na spoločenské a verejné podujatia súvisiace so vzdelávaním.</w:t>
      </w:r>
    </w:p>
    <w:p w14:paraId="50B13BF4" w14:textId="1676DD10" w:rsidR="00205ABD" w:rsidRPr="00A96D4D" w:rsidRDefault="00205ABD" w:rsidP="00205ABD">
      <w:p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 xml:space="preserve">V prípade opakovaných neprítomností </w:t>
      </w:r>
      <w:r w:rsidR="00B74471" w:rsidRPr="00A96D4D">
        <w:rPr>
          <w:rFonts w:ascii="Times New Roman" w:hAnsi="Times New Roman" w:cs="Times New Roman"/>
          <w:sz w:val="24"/>
          <w:szCs w:val="24"/>
        </w:rPr>
        <w:t>bude</w:t>
      </w:r>
      <w:r w:rsidRPr="00A96D4D">
        <w:rPr>
          <w:rFonts w:ascii="Times New Roman" w:hAnsi="Times New Roman" w:cs="Times New Roman"/>
          <w:sz w:val="24"/>
          <w:szCs w:val="24"/>
        </w:rPr>
        <w:t xml:space="preserve"> senior vyzvaný na uvedenie dôvodu neúčasti. Následne </w:t>
      </w:r>
      <w:r w:rsidR="00B74471" w:rsidRPr="00A96D4D">
        <w:rPr>
          <w:rFonts w:ascii="Times New Roman" w:hAnsi="Times New Roman" w:cs="Times New Roman"/>
          <w:sz w:val="24"/>
          <w:szCs w:val="24"/>
        </w:rPr>
        <w:t>bude</w:t>
      </w:r>
      <w:r w:rsidRPr="00A96D4D">
        <w:rPr>
          <w:rFonts w:ascii="Times New Roman" w:hAnsi="Times New Roman" w:cs="Times New Roman"/>
          <w:sz w:val="24"/>
          <w:szCs w:val="24"/>
        </w:rPr>
        <w:t xml:space="preserve"> ZUŠ komunikovať so zriaďovateľom pr</w:t>
      </w:r>
      <w:r w:rsidR="001851A3" w:rsidRPr="00A96D4D">
        <w:rPr>
          <w:rFonts w:ascii="Times New Roman" w:hAnsi="Times New Roman" w:cs="Times New Roman"/>
          <w:sz w:val="24"/>
          <w:szCs w:val="24"/>
        </w:rPr>
        <w:t>ojektu</w:t>
      </w:r>
      <w:r w:rsidRPr="00A96D4D">
        <w:rPr>
          <w:rFonts w:ascii="Times New Roman" w:hAnsi="Times New Roman" w:cs="Times New Roman"/>
          <w:sz w:val="24"/>
          <w:szCs w:val="24"/>
        </w:rPr>
        <w:t xml:space="preserve"> o ďalšom postupe.</w:t>
      </w:r>
    </w:p>
    <w:p w14:paraId="3A55E971" w14:textId="476515A4" w:rsidR="00205ABD" w:rsidRPr="00A96D4D" w:rsidRDefault="00205ABD" w:rsidP="00205A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E959D0" w14:textId="4B9DBA62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t>Článok V</w:t>
      </w:r>
    </w:p>
    <w:p w14:paraId="6F273828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t>Bezpečnosť a ochrana zdravia</w:t>
      </w:r>
    </w:p>
    <w:p w14:paraId="4EA24E31" w14:textId="77777777" w:rsidR="00205ABD" w:rsidRPr="00A96D4D" w:rsidRDefault="00205ABD" w:rsidP="00205ABD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Seniori sú povinní dodržiavať bezpečnostné pokyny lektorov a zamestnancov školy.</w:t>
      </w:r>
    </w:p>
    <w:p w14:paraId="439E8AC9" w14:textId="77777777" w:rsidR="00205ABD" w:rsidRPr="00A96D4D" w:rsidRDefault="00205ABD" w:rsidP="00205ABD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Pri práci s umeleckými pomôckami a materiálom je potrebné postupovať bezpečne a šetrne.</w:t>
      </w:r>
    </w:p>
    <w:p w14:paraId="343F2AD2" w14:textId="77777777" w:rsidR="00205ABD" w:rsidRPr="00A96D4D" w:rsidRDefault="00205ABD" w:rsidP="00205ABD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Každý senior bezodkladne oznámi:</w:t>
      </w:r>
    </w:p>
    <w:p w14:paraId="765A800B" w14:textId="77777777" w:rsidR="00205ABD" w:rsidRPr="00A96D4D" w:rsidRDefault="00205ABD" w:rsidP="00205ABD">
      <w:pPr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zdravotnú indispozíciu,</w:t>
      </w:r>
    </w:p>
    <w:p w14:paraId="08EF2A53" w14:textId="77777777" w:rsidR="00205ABD" w:rsidRPr="00A96D4D" w:rsidRDefault="00205ABD" w:rsidP="00205ABD">
      <w:pPr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úraz,</w:t>
      </w:r>
    </w:p>
    <w:p w14:paraId="5A375D3C" w14:textId="77777777" w:rsidR="00205ABD" w:rsidRPr="00A96D4D" w:rsidRDefault="00205ABD" w:rsidP="00205ABD">
      <w:pPr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mimoriadnu situáciu.</w:t>
      </w:r>
    </w:p>
    <w:p w14:paraId="1900B1A6" w14:textId="77777777" w:rsidR="00205ABD" w:rsidRPr="00A96D4D" w:rsidRDefault="00205ABD" w:rsidP="00205ABD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V priestoroch školy je zakázané:</w:t>
      </w:r>
    </w:p>
    <w:p w14:paraId="4AABE188" w14:textId="77777777" w:rsidR="00205ABD" w:rsidRPr="00A96D4D" w:rsidRDefault="00205ABD" w:rsidP="00205ABD">
      <w:pPr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fajčiť,</w:t>
      </w:r>
    </w:p>
    <w:p w14:paraId="3EF7E909" w14:textId="05CD0952" w:rsidR="00205ABD" w:rsidRPr="00A96D4D" w:rsidRDefault="00205ABD" w:rsidP="00205ABD">
      <w:pPr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požívať alkohol</w:t>
      </w:r>
      <w:r w:rsidR="00B74471" w:rsidRPr="00A96D4D">
        <w:rPr>
          <w:rFonts w:ascii="Times New Roman" w:hAnsi="Times New Roman" w:cs="Times New Roman"/>
          <w:sz w:val="24"/>
          <w:szCs w:val="24"/>
        </w:rPr>
        <w:t>,</w:t>
      </w:r>
      <w:r w:rsidRPr="00A96D4D">
        <w:rPr>
          <w:rFonts w:ascii="Times New Roman" w:hAnsi="Times New Roman" w:cs="Times New Roman"/>
          <w:sz w:val="24"/>
          <w:szCs w:val="24"/>
        </w:rPr>
        <w:t xml:space="preserve"> alebo omamné látky,</w:t>
      </w:r>
    </w:p>
    <w:p w14:paraId="47B3D4D0" w14:textId="77777777" w:rsidR="00205ABD" w:rsidRPr="00A96D4D" w:rsidRDefault="00205ABD" w:rsidP="00205ABD">
      <w:pPr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poškodzovať majetok školy.</w:t>
      </w:r>
    </w:p>
    <w:p w14:paraId="28ABB799" w14:textId="73BE7A51" w:rsidR="003F539B" w:rsidRPr="00500A5B" w:rsidRDefault="00205ABD" w:rsidP="003F539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Senior rešpektuje všetky aktuálne hygienické opatrenia školy</w:t>
      </w:r>
      <w:r w:rsidR="001851A3" w:rsidRPr="00A96D4D">
        <w:rPr>
          <w:rFonts w:ascii="Times New Roman" w:hAnsi="Times New Roman" w:cs="Times New Roman"/>
          <w:sz w:val="24"/>
          <w:szCs w:val="24"/>
        </w:rPr>
        <w:t>.</w:t>
      </w:r>
    </w:p>
    <w:p w14:paraId="23862395" w14:textId="77777777" w:rsidR="00A96D4D" w:rsidRPr="00A96D4D" w:rsidRDefault="00A96D4D" w:rsidP="00A96D4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B7C8B3A" w14:textId="7D040CC0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t>Článok VI</w:t>
      </w:r>
    </w:p>
    <w:p w14:paraId="13F5FD53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t>Používanie priestorov školy</w:t>
      </w:r>
    </w:p>
    <w:p w14:paraId="5F04170B" w14:textId="77777777" w:rsidR="00205ABD" w:rsidRPr="00A96D4D" w:rsidRDefault="00205ABD" w:rsidP="00205AB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Seniori používajú iba priestory určené na vzdelávanie.</w:t>
      </w:r>
    </w:p>
    <w:p w14:paraId="3AF4DC2F" w14:textId="77777777" w:rsidR="00205ABD" w:rsidRPr="00A96D4D" w:rsidRDefault="00205ABD" w:rsidP="00205AB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Po skončení výučby sú povinní:</w:t>
      </w:r>
    </w:p>
    <w:p w14:paraId="5EAFD316" w14:textId="77777777" w:rsidR="00205ABD" w:rsidRPr="00A96D4D" w:rsidRDefault="00205ABD" w:rsidP="00205ABD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uviesť priestory do pôvodného stavu,</w:t>
      </w:r>
    </w:p>
    <w:p w14:paraId="1A41CEEF" w14:textId="77777777" w:rsidR="00205ABD" w:rsidRPr="00A96D4D" w:rsidRDefault="00205ABD" w:rsidP="00205ABD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odložiť pomôcky na určené miesto,</w:t>
      </w:r>
    </w:p>
    <w:p w14:paraId="69AC556D" w14:textId="77777777" w:rsidR="00205ABD" w:rsidRPr="00A96D4D" w:rsidRDefault="00205ABD" w:rsidP="00205ABD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udržiavať čistotu a poriadok.</w:t>
      </w:r>
    </w:p>
    <w:p w14:paraId="1356360E" w14:textId="749A6683" w:rsidR="00205ABD" w:rsidRPr="00A96D4D" w:rsidRDefault="00205ABD" w:rsidP="00205AB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Bez súhlasu lektora nie je dovolené manipulovať s</w:t>
      </w:r>
      <w:r w:rsidR="00B74471" w:rsidRPr="00A96D4D">
        <w:rPr>
          <w:rFonts w:ascii="Times New Roman" w:hAnsi="Times New Roman" w:cs="Times New Roman"/>
          <w:sz w:val="24"/>
          <w:szCs w:val="24"/>
        </w:rPr>
        <w:t> </w:t>
      </w:r>
      <w:r w:rsidRPr="00A96D4D">
        <w:rPr>
          <w:rFonts w:ascii="Times New Roman" w:hAnsi="Times New Roman" w:cs="Times New Roman"/>
          <w:sz w:val="24"/>
          <w:szCs w:val="24"/>
        </w:rPr>
        <w:t>technickým</w:t>
      </w:r>
      <w:r w:rsidR="00B74471" w:rsidRPr="00A96D4D">
        <w:rPr>
          <w:rFonts w:ascii="Times New Roman" w:hAnsi="Times New Roman" w:cs="Times New Roman"/>
          <w:sz w:val="24"/>
          <w:szCs w:val="24"/>
        </w:rPr>
        <w:t>,</w:t>
      </w:r>
      <w:r w:rsidRPr="00A96D4D">
        <w:rPr>
          <w:rFonts w:ascii="Times New Roman" w:hAnsi="Times New Roman" w:cs="Times New Roman"/>
          <w:sz w:val="24"/>
          <w:szCs w:val="24"/>
        </w:rPr>
        <w:t xml:space="preserve"> alebo umeleckým vybavením školy.</w:t>
      </w:r>
    </w:p>
    <w:p w14:paraId="6D64696F" w14:textId="5F82B363" w:rsidR="00205ABD" w:rsidRPr="00A96D4D" w:rsidRDefault="00205ABD" w:rsidP="00205A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2DC9ED" w14:textId="1F6A2913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Článok VII</w:t>
      </w:r>
    </w:p>
    <w:p w14:paraId="37A853A7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t>Prezentácia a komunitné aktivity</w:t>
      </w:r>
    </w:p>
    <w:p w14:paraId="4F9DFD3E" w14:textId="77777777" w:rsidR="00205ABD" w:rsidRPr="00A96D4D" w:rsidRDefault="00205ABD" w:rsidP="00205AB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Súčasťou vzdelávania môžu byť:</w:t>
      </w:r>
    </w:p>
    <w:p w14:paraId="7B09099D" w14:textId="77777777" w:rsidR="00205ABD" w:rsidRPr="00A96D4D" w:rsidRDefault="00205ABD" w:rsidP="00205ABD">
      <w:pPr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koncerty,</w:t>
      </w:r>
    </w:p>
    <w:p w14:paraId="24C2C0ED" w14:textId="77777777" w:rsidR="00205ABD" w:rsidRPr="00A96D4D" w:rsidRDefault="00205ABD" w:rsidP="00205ABD">
      <w:pPr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výstavy,</w:t>
      </w:r>
    </w:p>
    <w:p w14:paraId="5E70055C" w14:textId="77777777" w:rsidR="00205ABD" w:rsidRPr="00A96D4D" w:rsidRDefault="00205ABD" w:rsidP="00205ABD">
      <w:pPr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verejné prezentácie,</w:t>
      </w:r>
    </w:p>
    <w:p w14:paraId="0A8A7C48" w14:textId="77777777" w:rsidR="00205ABD" w:rsidRPr="00A96D4D" w:rsidRDefault="00205ABD" w:rsidP="00205ABD">
      <w:pPr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komunitné podujatia,</w:t>
      </w:r>
    </w:p>
    <w:p w14:paraId="7DCE922C" w14:textId="77777777" w:rsidR="00205ABD" w:rsidRPr="00A96D4D" w:rsidRDefault="00205ABD" w:rsidP="00205ABD">
      <w:pPr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medzigeneračné projekty.</w:t>
      </w:r>
    </w:p>
    <w:p w14:paraId="78CA8EC7" w14:textId="77777777" w:rsidR="00205ABD" w:rsidRPr="00A96D4D" w:rsidRDefault="00205ABD" w:rsidP="00205AB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Senior sa podľa svojich možností podieľa na prezentácii svojej tvorby a reprezentácii školy.</w:t>
      </w:r>
    </w:p>
    <w:p w14:paraId="0DD45E9C" w14:textId="77777777" w:rsidR="00205ABD" w:rsidRPr="00A96D4D" w:rsidRDefault="00205ABD" w:rsidP="00205AB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Účasť na verejných podujatiach prebieha v súlade s pokynmi lektora a vedenia školy.</w:t>
      </w:r>
    </w:p>
    <w:p w14:paraId="273E32F5" w14:textId="3428C44B" w:rsidR="00205ABD" w:rsidRPr="00A96D4D" w:rsidRDefault="00205ABD" w:rsidP="00205A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35A1E5" w14:textId="701F7EB2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t xml:space="preserve">Článok </w:t>
      </w:r>
      <w:r w:rsidR="001851A3" w:rsidRPr="00A96D4D">
        <w:rPr>
          <w:rFonts w:ascii="Times New Roman" w:hAnsi="Times New Roman" w:cs="Times New Roman"/>
          <w:b/>
          <w:bCs/>
          <w:sz w:val="24"/>
          <w:szCs w:val="24"/>
        </w:rPr>
        <w:t>VIII.</w:t>
      </w:r>
    </w:p>
    <w:p w14:paraId="5C908D34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D4D">
        <w:rPr>
          <w:rFonts w:ascii="Times New Roman" w:hAnsi="Times New Roman" w:cs="Times New Roman"/>
          <w:b/>
          <w:bCs/>
          <w:sz w:val="24"/>
          <w:szCs w:val="24"/>
        </w:rPr>
        <w:t>Záverečné ustanovenia</w:t>
      </w:r>
    </w:p>
    <w:p w14:paraId="3085FAE1" w14:textId="77777777" w:rsidR="00205ABD" w:rsidRPr="00A96D4D" w:rsidRDefault="00205ABD" w:rsidP="00205ABD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Tento školský – akademický poriadok je základným vzorovým dokumentom programu BUSA.</w:t>
      </w:r>
    </w:p>
    <w:p w14:paraId="1EF64E4D" w14:textId="6E6C3E29" w:rsidR="00205ABD" w:rsidRPr="00A96D4D" w:rsidRDefault="00205ABD" w:rsidP="00205ABD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Každá ZUŠ môže tento dokument doplniť o svoje organizačné, prevádzkové alebo špecifické podmienky.</w:t>
      </w:r>
    </w:p>
    <w:p w14:paraId="6A269B2A" w14:textId="77777777" w:rsidR="00205ABD" w:rsidRPr="00A96D4D" w:rsidRDefault="00205ABD" w:rsidP="00205ABD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Tento školský poriadok pre seniorov je platný od 1.10.2026 do 30.6.2028.</w:t>
      </w:r>
    </w:p>
    <w:p w14:paraId="661B8720" w14:textId="77777777" w:rsidR="00205ABD" w:rsidRDefault="00205ABD" w:rsidP="00205ABD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Senior svojim podpisom vyjadruje súhlas so školským – akademickým poriadkom počas umeleckého vzdelávania.</w:t>
      </w:r>
    </w:p>
    <w:p w14:paraId="567FA2B5" w14:textId="77777777" w:rsidR="003F539B" w:rsidRDefault="003F539B" w:rsidP="003F53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4403B1" w14:textId="77777777" w:rsidR="003F539B" w:rsidRDefault="003F539B" w:rsidP="003F53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4EB0F9" w14:textId="77777777" w:rsidR="003F539B" w:rsidRPr="00A96D4D" w:rsidRDefault="003F539B" w:rsidP="003F53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7183AC" w14:textId="77777777" w:rsidR="00A96D4D" w:rsidRDefault="00A96D4D" w:rsidP="00205A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1AAE8C" w14:textId="3D10C5E7" w:rsidR="00A96D4D" w:rsidRDefault="00205ABD" w:rsidP="00205ABD">
      <w:pPr>
        <w:jc w:val="both"/>
        <w:rPr>
          <w:rFonts w:ascii="Times New Roman" w:hAnsi="Times New Roman" w:cs="Times New Roman"/>
          <w:sz w:val="24"/>
          <w:szCs w:val="24"/>
        </w:rPr>
      </w:pPr>
      <w:r w:rsidRPr="00A96D4D">
        <w:rPr>
          <w:rFonts w:ascii="Times New Roman" w:hAnsi="Times New Roman" w:cs="Times New Roman"/>
          <w:sz w:val="24"/>
          <w:szCs w:val="24"/>
        </w:rPr>
        <w:t>V Bratislave dňa ................................</w:t>
      </w:r>
      <w:r w:rsidR="003F539B">
        <w:rPr>
          <w:rFonts w:ascii="Times New Roman" w:hAnsi="Times New Roman" w:cs="Times New Roman"/>
          <w:sz w:val="24"/>
          <w:szCs w:val="24"/>
        </w:rPr>
        <w:tab/>
      </w:r>
      <w:r w:rsidR="003F539B">
        <w:rPr>
          <w:rFonts w:ascii="Times New Roman" w:hAnsi="Times New Roman" w:cs="Times New Roman"/>
          <w:sz w:val="24"/>
          <w:szCs w:val="24"/>
        </w:rPr>
        <w:tab/>
      </w:r>
      <w:r w:rsidR="003F539B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="003F539B" w:rsidRPr="00A96D4D">
        <w:rPr>
          <w:rFonts w:ascii="Times New Roman" w:hAnsi="Times New Roman" w:cs="Times New Roman"/>
          <w:sz w:val="24"/>
          <w:szCs w:val="24"/>
        </w:rPr>
        <w:t>.</w:t>
      </w:r>
      <w:r w:rsidR="003F539B">
        <w:rPr>
          <w:rFonts w:ascii="Times New Roman" w:hAnsi="Times New Roman" w:cs="Times New Roman"/>
          <w:sz w:val="24"/>
          <w:szCs w:val="24"/>
        </w:rPr>
        <w:t>.</w:t>
      </w:r>
      <w:r w:rsidR="003F539B" w:rsidRPr="00A96D4D">
        <w:rPr>
          <w:rFonts w:ascii="Times New Roman" w:hAnsi="Times New Roman" w:cs="Times New Roman"/>
          <w:sz w:val="24"/>
          <w:szCs w:val="24"/>
        </w:rPr>
        <w:t>..............................</w:t>
      </w:r>
    </w:p>
    <w:p w14:paraId="0CEED45F" w14:textId="3D8B32B9" w:rsidR="00A96D4D" w:rsidRDefault="003F539B" w:rsidP="00205A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Mgr</w:t>
      </w:r>
      <w:r w:rsidR="00014C7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art. Alexandra </w:t>
      </w:r>
      <w:proofErr w:type="spellStart"/>
      <w:r>
        <w:rPr>
          <w:rFonts w:ascii="Times New Roman" w:hAnsi="Times New Roman" w:cs="Times New Roman"/>
          <w:sz w:val="24"/>
          <w:szCs w:val="24"/>
        </w:rPr>
        <w:t>Pažická</w:t>
      </w:r>
      <w:proofErr w:type="spellEnd"/>
    </w:p>
    <w:p w14:paraId="302F11BF" w14:textId="58C7168B" w:rsidR="00205ABD" w:rsidRDefault="003F539B" w:rsidP="003F539B">
      <w:pPr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riaditeľka ZUŠ</w:t>
      </w:r>
    </w:p>
    <w:p w14:paraId="30B765AC" w14:textId="77777777" w:rsidR="00500A5B" w:rsidRDefault="00500A5B" w:rsidP="003F539B">
      <w:pPr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14:paraId="34D26A6E" w14:textId="77777777" w:rsidR="00500A5B" w:rsidRDefault="00500A5B" w:rsidP="003F539B">
      <w:pPr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14:paraId="3317511E" w14:textId="77777777" w:rsidR="00500A5B" w:rsidRDefault="00500A5B" w:rsidP="003F539B">
      <w:pPr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14:paraId="1B3F9EE9" w14:textId="77777777" w:rsidR="003F539B" w:rsidRDefault="003F539B" w:rsidP="00205A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2BADC7" w14:textId="77777777" w:rsidR="003F539B" w:rsidRDefault="003F539B" w:rsidP="00205A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6EC9C4" w14:textId="77777777" w:rsidR="003F539B" w:rsidRPr="00A96D4D" w:rsidRDefault="003F539B" w:rsidP="00205A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9D39BB" w14:textId="5DB5F0AD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</w:rPr>
      </w:pPr>
      <w:r w:rsidRPr="00A96D4D">
        <w:rPr>
          <w:rFonts w:ascii="Times New Roman" w:hAnsi="Times New Roman" w:cs="Times New Roman"/>
          <w:b/>
          <w:bCs/>
        </w:rPr>
        <w:lastRenderedPageBreak/>
        <w:t>PRÍLOHA č. 1</w:t>
      </w:r>
    </w:p>
    <w:p w14:paraId="69BC9B97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</w:rPr>
      </w:pPr>
      <w:r w:rsidRPr="00A96D4D">
        <w:rPr>
          <w:rFonts w:ascii="Times New Roman" w:hAnsi="Times New Roman" w:cs="Times New Roman"/>
          <w:b/>
          <w:bCs/>
        </w:rPr>
        <w:t>ETICKÝ KÓDEX SENIORA</w:t>
      </w:r>
    </w:p>
    <w:p w14:paraId="03A9D5D6" w14:textId="77777777" w:rsidR="00205ABD" w:rsidRPr="00A96D4D" w:rsidRDefault="00205ABD" w:rsidP="00205ABD">
      <w:p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Senior:</w:t>
      </w:r>
    </w:p>
    <w:p w14:paraId="257D2E63" w14:textId="77777777" w:rsidR="00205ABD" w:rsidRPr="00A96D4D" w:rsidRDefault="00205ABD" w:rsidP="00205ABD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rešpektuje dôstojnosť každého účastníka vzdelávania,</w:t>
      </w:r>
    </w:p>
    <w:p w14:paraId="4E6955EB" w14:textId="77777777" w:rsidR="00205ABD" w:rsidRPr="00A96D4D" w:rsidRDefault="00205ABD" w:rsidP="00205ABD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komunikuje kultivovane a tolerantne,</w:t>
      </w:r>
    </w:p>
    <w:p w14:paraId="3A11FCED" w14:textId="77777777" w:rsidR="00205ABD" w:rsidRPr="00A96D4D" w:rsidRDefault="00205ABD" w:rsidP="00205ABD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podporuje priateľskú atmosféru,</w:t>
      </w:r>
    </w:p>
    <w:p w14:paraId="5F20E0CB" w14:textId="77777777" w:rsidR="00205ABD" w:rsidRPr="00A96D4D" w:rsidRDefault="00205ABD" w:rsidP="00205ABD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rešpektuje rozdielnosť umeleckých schopností,</w:t>
      </w:r>
    </w:p>
    <w:p w14:paraId="0B5CBDA4" w14:textId="77777777" w:rsidR="00205ABD" w:rsidRPr="00A96D4D" w:rsidRDefault="00205ABD" w:rsidP="00205ABD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správa sa reprezentatívne počas podujatí školy.</w:t>
      </w:r>
    </w:p>
    <w:p w14:paraId="7FE3F3A6" w14:textId="77777777" w:rsidR="00205ABD" w:rsidRPr="00A96D4D" w:rsidRDefault="00000000" w:rsidP="00205A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399F5F8">
          <v:rect id="_x0000_i1025" style="width:0;height:1.5pt" o:hralign="center" o:hrstd="t" o:hr="t" fillcolor="#a0a0a0" stroked="f"/>
        </w:pict>
      </w:r>
    </w:p>
    <w:p w14:paraId="6707148C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</w:rPr>
      </w:pPr>
      <w:r w:rsidRPr="00A96D4D">
        <w:rPr>
          <w:rFonts w:ascii="Times New Roman" w:hAnsi="Times New Roman" w:cs="Times New Roman"/>
          <w:b/>
          <w:bCs/>
        </w:rPr>
        <w:t>PRÍLOHA č. 2</w:t>
      </w:r>
    </w:p>
    <w:p w14:paraId="15AC38C5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</w:rPr>
      </w:pPr>
      <w:r w:rsidRPr="00A96D4D">
        <w:rPr>
          <w:rFonts w:ascii="Times New Roman" w:hAnsi="Times New Roman" w:cs="Times New Roman"/>
          <w:b/>
          <w:bCs/>
        </w:rPr>
        <w:t>PREVÁDZKOVÉ ZÁSADY UČEBNÍ A ATELIÉROV</w:t>
      </w:r>
    </w:p>
    <w:p w14:paraId="0B0AA55A" w14:textId="77777777" w:rsidR="00205ABD" w:rsidRPr="00A96D4D" w:rsidRDefault="00205ABD" w:rsidP="00205ABD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používať priestory a pomôcky šetrne,</w:t>
      </w:r>
    </w:p>
    <w:p w14:paraId="3276219F" w14:textId="77777777" w:rsidR="00205ABD" w:rsidRPr="00A96D4D" w:rsidRDefault="00205ABD" w:rsidP="00205ABD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udržiavať čistotu a poriadok,</w:t>
      </w:r>
    </w:p>
    <w:p w14:paraId="78F4A5E1" w14:textId="77777777" w:rsidR="00205ABD" w:rsidRPr="00A96D4D" w:rsidRDefault="00205ABD" w:rsidP="00205ABD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rešpektovať pokyny lektora,</w:t>
      </w:r>
    </w:p>
    <w:p w14:paraId="5C8C8FC3" w14:textId="77777777" w:rsidR="00205ABD" w:rsidRPr="00A96D4D" w:rsidRDefault="00205ABD" w:rsidP="00205ABD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nemanipulovať s technikou bez súhlasu,</w:t>
      </w:r>
    </w:p>
    <w:p w14:paraId="177422C1" w14:textId="77777777" w:rsidR="00205ABD" w:rsidRPr="00A96D4D" w:rsidRDefault="00205ABD" w:rsidP="00205ABD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po skončení výučby uviesť priestory do pôvodného stavu.</w:t>
      </w:r>
    </w:p>
    <w:p w14:paraId="5D6603B4" w14:textId="77777777" w:rsidR="00205ABD" w:rsidRPr="00A96D4D" w:rsidRDefault="00000000" w:rsidP="00205A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47DE5B0">
          <v:rect id="_x0000_i1026" style="width:0;height:1.5pt" o:hralign="center" o:hrstd="t" o:hr="t" fillcolor="#a0a0a0" stroked="f"/>
        </w:pict>
      </w:r>
    </w:p>
    <w:p w14:paraId="2DA8F612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</w:rPr>
      </w:pPr>
      <w:r w:rsidRPr="00A96D4D">
        <w:rPr>
          <w:rFonts w:ascii="Times New Roman" w:hAnsi="Times New Roman" w:cs="Times New Roman"/>
          <w:b/>
          <w:bCs/>
        </w:rPr>
        <w:t>PRÍLOHA č. 3</w:t>
      </w:r>
    </w:p>
    <w:p w14:paraId="45F4D6AC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</w:rPr>
      </w:pPr>
      <w:r w:rsidRPr="00A96D4D">
        <w:rPr>
          <w:rFonts w:ascii="Times New Roman" w:hAnsi="Times New Roman" w:cs="Times New Roman"/>
          <w:b/>
          <w:bCs/>
        </w:rPr>
        <w:t>ORGANIZAČNÉ ZÁSADY PODUJATÍ</w:t>
      </w:r>
    </w:p>
    <w:p w14:paraId="5CDC5EEC" w14:textId="77777777" w:rsidR="00205ABD" w:rsidRPr="00A96D4D" w:rsidRDefault="00205ABD" w:rsidP="00205ABD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dodržiavať harmonogram podujatí,</w:t>
      </w:r>
    </w:p>
    <w:p w14:paraId="0D3266CB" w14:textId="77777777" w:rsidR="00205ABD" w:rsidRPr="00A96D4D" w:rsidRDefault="00205ABD" w:rsidP="00205ABD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rešpektovať pokyny organizátorov,</w:t>
      </w:r>
    </w:p>
    <w:p w14:paraId="619E322A" w14:textId="77777777" w:rsidR="00205ABD" w:rsidRPr="00A96D4D" w:rsidRDefault="00205ABD" w:rsidP="00205ABD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primerane reprezentovať školu a program BUSA,</w:t>
      </w:r>
    </w:p>
    <w:p w14:paraId="0CF76CD9" w14:textId="77777777" w:rsidR="00205ABD" w:rsidRPr="00A96D4D" w:rsidRDefault="00205ABD" w:rsidP="00205ABD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používať primerané spoločenské oblečenie.</w:t>
      </w:r>
    </w:p>
    <w:p w14:paraId="0B17706A" w14:textId="77777777" w:rsidR="00205ABD" w:rsidRPr="00A96D4D" w:rsidRDefault="00000000" w:rsidP="00205A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CE16C6D">
          <v:rect id="_x0000_i1027" style="width:0;height:1.5pt" o:hralign="center" o:hrstd="t" o:hr="t" fillcolor="#a0a0a0" stroked="f"/>
        </w:pict>
      </w:r>
    </w:p>
    <w:p w14:paraId="1D405319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</w:rPr>
      </w:pPr>
      <w:r w:rsidRPr="00A96D4D">
        <w:rPr>
          <w:rFonts w:ascii="Times New Roman" w:hAnsi="Times New Roman" w:cs="Times New Roman"/>
          <w:b/>
          <w:bCs/>
        </w:rPr>
        <w:t>PRÍLOHA č. 4</w:t>
      </w:r>
    </w:p>
    <w:p w14:paraId="47C0AF96" w14:textId="77777777" w:rsidR="00205ABD" w:rsidRPr="00A96D4D" w:rsidRDefault="00205ABD" w:rsidP="00A96D4D">
      <w:pPr>
        <w:jc w:val="center"/>
        <w:rPr>
          <w:rFonts w:ascii="Times New Roman" w:hAnsi="Times New Roman" w:cs="Times New Roman"/>
          <w:b/>
          <w:bCs/>
        </w:rPr>
      </w:pPr>
      <w:r w:rsidRPr="00A96D4D">
        <w:rPr>
          <w:rFonts w:ascii="Times New Roman" w:hAnsi="Times New Roman" w:cs="Times New Roman"/>
          <w:b/>
          <w:bCs/>
        </w:rPr>
        <w:t>ODPORÚČANIA PRE KOMUNITNÉ A MEDZIGENERAČNÉ AKTIVITY</w:t>
      </w:r>
    </w:p>
    <w:p w14:paraId="461CEE99" w14:textId="77777777" w:rsidR="00205ABD" w:rsidRPr="00A96D4D" w:rsidRDefault="00205ABD" w:rsidP="00205ABD">
      <w:p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Program BUSA podporuje:</w:t>
      </w:r>
    </w:p>
    <w:p w14:paraId="5EFA4D01" w14:textId="77777777" w:rsidR="00205ABD" w:rsidRPr="00A96D4D" w:rsidRDefault="00205ABD" w:rsidP="00205ABD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spoluprácu medzi generáciami,</w:t>
      </w:r>
    </w:p>
    <w:p w14:paraId="43690F02" w14:textId="77777777" w:rsidR="00205ABD" w:rsidRPr="00A96D4D" w:rsidRDefault="00205ABD" w:rsidP="00205ABD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komunitné umelecké projekty,</w:t>
      </w:r>
    </w:p>
    <w:p w14:paraId="30718BEE" w14:textId="77777777" w:rsidR="00205ABD" w:rsidRPr="00A96D4D" w:rsidRDefault="00205ABD" w:rsidP="00205ABD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zapájanie seniorov do kultúrneho života,</w:t>
      </w:r>
    </w:p>
    <w:p w14:paraId="0F11F8E3" w14:textId="77777777" w:rsidR="00205ABD" w:rsidRPr="00A96D4D" w:rsidRDefault="00205ABD" w:rsidP="00205ABD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A96D4D">
        <w:rPr>
          <w:rFonts w:ascii="Times New Roman" w:hAnsi="Times New Roman" w:cs="Times New Roman"/>
        </w:rPr>
        <w:t>rozvoj tvorivosti a spoločenských vzťahov.</w:t>
      </w:r>
    </w:p>
    <w:p w14:paraId="29E0CA27" w14:textId="77777777" w:rsidR="00061577" w:rsidRPr="00A96D4D" w:rsidRDefault="00061577">
      <w:pPr>
        <w:rPr>
          <w:rFonts w:ascii="Times New Roman" w:hAnsi="Times New Roman" w:cs="Times New Roman"/>
          <w:sz w:val="24"/>
          <w:szCs w:val="24"/>
        </w:rPr>
      </w:pPr>
    </w:p>
    <w:sectPr w:rsidR="00061577" w:rsidRPr="00A96D4D" w:rsidSect="003F539B">
      <w:headerReference w:type="default" r:id="rId7"/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3C4E8" w14:textId="77777777" w:rsidR="00F3549B" w:rsidRDefault="00F3549B" w:rsidP="00A96D4D">
      <w:pPr>
        <w:spacing w:after="0" w:line="240" w:lineRule="auto"/>
      </w:pPr>
      <w:r>
        <w:separator/>
      </w:r>
    </w:p>
  </w:endnote>
  <w:endnote w:type="continuationSeparator" w:id="0">
    <w:p w14:paraId="76FC67BA" w14:textId="77777777" w:rsidR="00F3549B" w:rsidRDefault="00F3549B" w:rsidP="00A96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D98F3" w14:textId="77777777" w:rsidR="00F3549B" w:rsidRDefault="00F3549B" w:rsidP="00A96D4D">
      <w:pPr>
        <w:spacing w:after="0" w:line="240" w:lineRule="auto"/>
      </w:pPr>
      <w:r>
        <w:separator/>
      </w:r>
    </w:p>
  </w:footnote>
  <w:footnote w:type="continuationSeparator" w:id="0">
    <w:p w14:paraId="2145BBD0" w14:textId="77777777" w:rsidR="00F3549B" w:rsidRDefault="00F3549B" w:rsidP="00A96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02047" w14:textId="6DB45802" w:rsidR="00A96D4D" w:rsidRDefault="00A96D4D" w:rsidP="00A96D4D">
    <w:pPr>
      <w:pStyle w:val="Hlavika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5CFFFDCB" wp14:editId="3765874E">
          <wp:simplePos x="0" y="0"/>
          <wp:positionH relativeFrom="margin">
            <wp:posOffset>-60325</wp:posOffset>
          </wp:positionH>
          <wp:positionV relativeFrom="paragraph">
            <wp:posOffset>-62865</wp:posOffset>
          </wp:positionV>
          <wp:extent cx="297180" cy="264160"/>
          <wp:effectExtent l="0" t="0" r="7620" b="2540"/>
          <wp:wrapNone/>
          <wp:docPr id="1806906695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734423" name="Obrázok 10697344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264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6D4D">
      <w:rPr>
        <w:rFonts w:ascii="Times New Roman" w:hAnsi="Times New Roman" w:cs="Times New Roman"/>
        <w:sz w:val="24"/>
        <w:szCs w:val="24"/>
      </w:rPr>
      <w:t>Základná umelecká škola Miloša Ruppeldta, Panenská 11, 811 03 Bratislava</w:t>
    </w:r>
  </w:p>
  <w:p w14:paraId="14EC4833" w14:textId="2844AD2D" w:rsidR="00A96D4D" w:rsidRPr="00A96D4D" w:rsidRDefault="00A96D4D" w:rsidP="00A96D4D">
    <w:pPr>
      <w:pStyle w:val="Hlavika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83D16"/>
    <w:multiLevelType w:val="multilevel"/>
    <w:tmpl w:val="779C1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265E96"/>
    <w:multiLevelType w:val="multilevel"/>
    <w:tmpl w:val="EED64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390076"/>
    <w:multiLevelType w:val="multilevel"/>
    <w:tmpl w:val="9F3AE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7C2904"/>
    <w:multiLevelType w:val="multilevel"/>
    <w:tmpl w:val="8A901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732C22"/>
    <w:multiLevelType w:val="multilevel"/>
    <w:tmpl w:val="AFA49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8455E6"/>
    <w:multiLevelType w:val="multilevel"/>
    <w:tmpl w:val="88D60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9C7B56"/>
    <w:multiLevelType w:val="multilevel"/>
    <w:tmpl w:val="A7C6D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D12F19"/>
    <w:multiLevelType w:val="multilevel"/>
    <w:tmpl w:val="3DE03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752EAB"/>
    <w:multiLevelType w:val="multilevel"/>
    <w:tmpl w:val="2EB09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6063B6"/>
    <w:multiLevelType w:val="multilevel"/>
    <w:tmpl w:val="2878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B21790"/>
    <w:multiLevelType w:val="multilevel"/>
    <w:tmpl w:val="46384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EE1A9F"/>
    <w:multiLevelType w:val="multilevel"/>
    <w:tmpl w:val="E372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CB0DA1"/>
    <w:multiLevelType w:val="multilevel"/>
    <w:tmpl w:val="21E6C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FB10C9"/>
    <w:multiLevelType w:val="multilevel"/>
    <w:tmpl w:val="5B540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F82339"/>
    <w:multiLevelType w:val="multilevel"/>
    <w:tmpl w:val="E0D4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627BDE"/>
    <w:multiLevelType w:val="multilevel"/>
    <w:tmpl w:val="9EDAB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5012042">
    <w:abstractNumId w:val="4"/>
  </w:num>
  <w:num w:numId="2" w16cid:durableId="72548524">
    <w:abstractNumId w:val="5"/>
  </w:num>
  <w:num w:numId="3" w16cid:durableId="97454727">
    <w:abstractNumId w:val="12"/>
  </w:num>
  <w:num w:numId="4" w16cid:durableId="1414087159">
    <w:abstractNumId w:val="15"/>
  </w:num>
  <w:num w:numId="5" w16cid:durableId="2006785871">
    <w:abstractNumId w:val="0"/>
  </w:num>
  <w:num w:numId="6" w16cid:durableId="1935507367">
    <w:abstractNumId w:val="9"/>
  </w:num>
  <w:num w:numId="7" w16cid:durableId="749233696">
    <w:abstractNumId w:val="11"/>
  </w:num>
  <w:num w:numId="8" w16cid:durableId="975448018">
    <w:abstractNumId w:val="8"/>
  </w:num>
  <w:num w:numId="9" w16cid:durableId="1878078279">
    <w:abstractNumId w:val="10"/>
  </w:num>
  <w:num w:numId="10" w16cid:durableId="956646239">
    <w:abstractNumId w:val="2"/>
  </w:num>
  <w:num w:numId="11" w16cid:durableId="573201970">
    <w:abstractNumId w:val="3"/>
  </w:num>
  <w:num w:numId="12" w16cid:durableId="1662192483">
    <w:abstractNumId w:val="7"/>
  </w:num>
  <w:num w:numId="13" w16cid:durableId="123740820">
    <w:abstractNumId w:val="6"/>
  </w:num>
  <w:num w:numId="14" w16cid:durableId="65736289">
    <w:abstractNumId w:val="1"/>
  </w:num>
  <w:num w:numId="15" w16cid:durableId="1450781388">
    <w:abstractNumId w:val="14"/>
  </w:num>
  <w:num w:numId="16" w16cid:durableId="12617146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ABD"/>
    <w:rsid w:val="00014C72"/>
    <w:rsid w:val="00061577"/>
    <w:rsid w:val="00104F4A"/>
    <w:rsid w:val="001851A3"/>
    <w:rsid w:val="00205ABD"/>
    <w:rsid w:val="0034582A"/>
    <w:rsid w:val="003F539B"/>
    <w:rsid w:val="0047392F"/>
    <w:rsid w:val="00500A5B"/>
    <w:rsid w:val="005024EA"/>
    <w:rsid w:val="00611C06"/>
    <w:rsid w:val="00655395"/>
    <w:rsid w:val="0085780A"/>
    <w:rsid w:val="009C4340"/>
    <w:rsid w:val="009C6A1F"/>
    <w:rsid w:val="00A96D09"/>
    <w:rsid w:val="00A96D4D"/>
    <w:rsid w:val="00B74471"/>
    <w:rsid w:val="00E025AA"/>
    <w:rsid w:val="00E17BF1"/>
    <w:rsid w:val="00E829C4"/>
    <w:rsid w:val="00F16A1B"/>
    <w:rsid w:val="00F3549B"/>
    <w:rsid w:val="00F67F1B"/>
    <w:rsid w:val="00FD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4A1DE"/>
  <w15:chartTrackingRefBased/>
  <w15:docId w15:val="{D8CADB1A-C68B-4A23-8193-393C5EFF9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05A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05A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05A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05A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05A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05A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05A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05A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05A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05A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05A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05A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05AB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05AB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05AB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05AB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05AB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05AB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05A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05A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05A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05A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05A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05AB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05AB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05AB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05A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05AB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05ABD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A96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96D4D"/>
  </w:style>
  <w:style w:type="paragraph" w:styleId="Pta">
    <w:name w:val="footer"/>
    <w:basedOn w:val="Normlny"/>
    <w:link w:val="PtaChar"/>
    <w:uiPriority w:val="99"/>
    <w:unhideWhenUsed/>
    <w:rsid w:val="00A96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96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Višacká</dc:creator>
  <cp:keywords/>
  <dc:description/>
  <cp:lastModifiedBy>ZUŠ Miloša Ruppeldta</cp:lastModifiedBy>
  <cp:revision>7</cp:revision>
  <cp:lastPrinted>2026-09-28T07:13:00Z</cp:lastPrinted>
  <dcterms:created xsi:type="dcterms:W3CDTF">2026-06-05T11:17:00Z</dcterms:created>
  <dcterms:modified xsi:type="dcterms:W3CDTF">2026-09-28T08:14:00Z</dcterms:modified>
</cp:coreProperties>
</file>